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0A0" w:rsidP="006F40A0" w:rsidRDefault="006F40A0" w14:paraId="20816872" w14:textId="77777777">
      <w:pPr>
        <w:pStyle w:val="NormalWeb"/>
      </w:pPr>
      <w:r>
        <w:rPr>
          <w:rStyle w:val="Forte"/>
        </w:rPr>
        <w:t>FACULDADE DE TECNOLOGIA DE SÃO SEBASTIÃO – SÃO SEBASTIÃO</w:t>
      </w:r>
    </w:p>
    <w:p w:rsidR="006F40A0" w:rsidP="006F40A0" w:rsidRDefault="006F40A0" w14:paraId="1F90B35C" w14:textId="77777777">
      <w:pPr>
        <w:pStyle w:val="NormalWeb"/>
      </w:pPr>
      <w:r>
        <w:rPr>
          <w:rStyle w:val="Forte"/>
        </w:rPr>
        <w:t>CONCURSO PÚBLICO PARA PROFESSOR DE ENSINO SUPERIOR, EDITAL Nº 189/01/2023 – PROCESSO Nº CEETEPS–PRC–CEETEPS–PRC–2023/14181</w:t>
      </w:r>
    </w:p>
    <w:p w:rsidRPr="00EF05D6" w:rsidR="00EF05D6" w:rsidP="00EF05D6" w:rsidRDefault="00EF05D6" w14:paraId="796677A1" w14:textId="7841A1FB" w14:noSpellErr="1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680"/>
      </w:tblGrid>
      <w:tr w:rsidR="5D1F7AF6" w:rsidTr="5D1F7AF6" w14:paraId="2C792C6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1F7AF6" w:rsidP="5D1F7AF6" w:rsidRDefault="5D1F7AF6" w14:paraId="3A7EA991" w14:textId="4A453C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1F7AF6" w:rsidP="5D1F7AF6" w:rsidRDefault="5D1F7AF6" w14:paraId="0BDEA390" w14:textId="4E459436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5D1F7AF6" w:rsidR="66ACCA9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17/07/2023</w:t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</w:p>
        </w:tc>
      </w:tr>
      <w:tr w:rsidR="5D1F7AF6" w:rsidTr="5D1F7AF6" w14:paraId="04FA647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1F7AF6" w:rsidP="5D1F7AF6" w:rsidRDefault="5D1F7AF6" w14:paraId="6815C385" w14:textId="12811BF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D1F7AF6" w:rsidP="5D1F7AF6" w:rsidRDefault="5D1F7AF6" w14:paraId="6372C07E" w14:textId="613F809F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</w:t>
            </w:r>
            <w:r w:rsidRPr="5D1F7AF6" w:rsidR="245892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68</w:t>
            </w:r>
            <w:r w:rsidRPr="5D1F7AF6" w:rsidR="5D1F7AF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</w:p>
        </w:tc>
      </w:tr>
    </w:tbl>
    <w:p w:rsidR="00EF05D6" w:rsidP="5D1F7AF6" w:rsidRDefault="00EF05D6" w14:paraId="3C6D1322" w14:textId="1DBBDBEB" w14:noSpellErr="1">
      <w:p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PORTARIA DO DIRETOR DE </w:t>
      </w:r>
      <w:r w:rsidRPr="5D1F7AF6" w:rsidR="008842B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FACULDADE DE TECNOLOGIA</w:t>
      </w: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Nº </w:t>
      </w:r>
      <w:r w:rsidRPr="5D1F7AF6" w:rsidR="0047403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06</w:t>
      </w:r>
      <w:r w:rsidRPr="5D1F7AF6" w:rsidR="00501AC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5</w:t>
      </w:r>
      <w:r w:rsidRPr="5D1F7AF6" w:rsidR="0047403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/2023-DIR</w:t>
      </w: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,</w:t>
      </w: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 DE </w:t>
      </w:r>
      <w:r w:rsidRPr="5D1F7AF6" w:rsidR="0047403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1</w:t>
      </w:r>
      <w:r w:rsidRPr="5D1F7AF6" w:rsidR="00501AC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4</w:t>
      </w:r>
      <w:r w:rsidRPr="5D1F7AF6" w:rsidR="0047403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/07/2023</w:t>
      </w:r>
    </w:p>
    <w:p w:rsidRPr="00EF05D6" w:rsidR="00EF05D6" w:rsidP="5D1F7AF6" w:rsidRDefault="00EF05D6" w14:paraId="64B0BECF" w14:textId="77777777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66E5" w:rsidP="5D1F7AF6" w:rsidRDefault="006F40A0" w14:paraId="1EA810C1" w14:textId="4E9BA970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 xml:space="preserve">O Diretor da Faculdade de Tecnologia Professor João 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>Mod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>designado nos termos do Despacho 69/2023 - URH,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5D1F7AF6" w:rsidR="006F40A0">
        <w:rPr>
          <w:rFonts w:ascii="Times New Roman" w:hAnsi="Times New Roman" w:cs="Times New Roman"/>
          <w:color w:val="auto"/>
          <w:sz w:val="24"/>
          <w:szCs w:val="24"/>
        </w:rPr>
        <w:t>para responder pelo Concurso Público de Docente</w:t>
      </w:r>
      <w:r w:rsidRPr="5D1F7AF6" w:rsidR="0034783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5D1F7AF6" w:rsidR="0009673F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em atendimento ao Decreto nº 60.449, de 15/05/2014, publicado no DOE de 16/05/2014,</w:t>
      </w:r>
      <w:r w:rsidRPr="5D1F7AF6" w:rsidR="008466E5">
        <w:rPr>
          <w:rFonts w:ascii="Times New Roman" w:hAnsi="Times New Roman" w:cs="Times New Roman"/>
          <w:color w:val="auto"/>
          <w:sz w:val="24"/>
          <w:szCs w:val="24"/>
        </w:rPr>
        <w:t xml:space="preserve"> ALTERA a Comissão Especial de Concurso P</w:t>
      </w:r>
      <w:r w:rsidRPr="5D1F7AF6" w:rsidR="004D4B9A">
        <w:rPr>
          <w:rFonts w:ascii="Times New Roman" w:hAnsi="Times New Roman" w:cs="Times New Roman"/>
          <w:color w:val="auto"/>
          <w:sz w:val="24"/>
          <w:szCs w:val="24"/>
        </w:rPr>
        <w:t>úblico</w:t>
      </w:r>
      <w:r w:rsidRPr="5D1F7AF6" w:rsidR="004E0F32">
        <w:rPr>
          <w:rFonts w:ascii="Times New Roman" w:hAnsi="Times New Roman" w:cs="Times New Roman"/>
          <w:color w:val="auto"/>
          <w:sz w:val="24"/>
          <w:szCs w:val="24"/>
        </w:rPr>
        <w:t xml:space="preserve">, designada por meio da Portaria do Diretor de </w:t>
      </w:r>
      <w:r w:rsidRPr="5D1F7AF6" w:rsidR="008842BE">
        <w:rPr>
          <w:rFonts w:ascii="Times New Roman" w:hAnsi="Times New Roman" w:cs="Times New Roman"/>
          <w:color w:val="auto"/>
          <w:sz w:val="24"/>
          <w:szCs w:val="24"/>
        </w:rPr>
        <w:t>Faculdade de Tecnologia</w:t>
      </w:r>
      <w:r w:rsidRPr="5D1F7AF6" w:rsidR="004E0F32">
        <w:rPr>
          <w:rFonts w:ascii="Times New Roman" w:hAnsi="Times New Roman" w:cs="Times New Roman"/>
          <w:color w:val="auto"/>
          <w:sz w:val="24"/>
          <w:szCs w:val="24"/>
        </w:rPr>
        <w:t xml:space="preserve"> nº</w:t>
      </w:r>
      <w:r w:rsidRPr="5D1F7AF6" w:rsidR="00047D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5D1F7AF6" w:rsidR="00501AC8">
        <w:rPr>
          <w:rFonts w:ascii="Times New Roman" w:hAnsi="Times New Roman" w:cs="Times New Roman"/>
          <w:color w:val="auto"/>
          <w:sz w:val="24"/>
          <w:szCs w:val="24"/>
        </w:rPr>
        <w:t>42</w:t>
      </w:r>
      <w:r w:rsidRPr="5D1F7AF6" w:rsidR="00047D15">
        <w:rPr>
          <w:rFonts w:ascii="Times New Roman" w:hAnsi="Times New Roman" w:cs="Times New Roman"/>
          <w:color w:val="auto"/>
          <w:sz w:val="24"/>
          <w:szCs w:val="24"/>
        </w:rPr>
        <w:t xml:space="preserve">, publicada no DOE de </w:t>
      </w:r>
      <w:r w:rsidRPr="5D1F7AF6" w:rsidR="00D5081B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Pr="5D1F7AF6" w:rsidR="00474036">
        <w:rPr>
          <w:rFonts w:ascii="Times New Roman" w:hAnsi="Times New Roman" w:cs="Times New Roman"/>
          <w:color w:val="auto"/>
          <w:sz w:val="24"/>
          <w:szCs w:val="24"/>
        </w:rPr>
        <w:t>/0</w:t>
      </w:r>
      <w:r w:rsidRPr="5D1F7AF6" w:rsidR="00D5081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5D1F7AF6" w:rsidR="00474036">
        <w:rPr>
          <w:rFonts w:ascii="Times New Roman" w:hAnsi="Times New Roman" w:cs="Times New Roman"/>
          <w:color w:val="auto"/>
          <w:sz w:val="24"/>
          <w:szCs w:val="24"/>
        </w:rPr>
        <w:t>/2023</w:t>
      </w:r>
      <w:r w:rsidRPr="5D1F7AF6" w:rsidR="00E871E7">
        <w:rPr>
          <w:rFonts w:ascii="Times New Roman" w:hAnsi="Times New Roman" w:cs="Times New Roman"/>
          <w:color w:val="auto"/>
          <w:sz w:val="24"/>
          <w:szCs w:val="24"/>
        </w:rPr>
        <w:t>, passando a vigorar</w:t>
      </w:r>
      <w:r w:rsidRPr="5D1F7AF6" w:rsidR="00570640">
        <w:rPr>
          <w:rFonts w:ascii="Times New Roman" w:hAnsi="Times New Roman" w:cs="Times New Roman"/>
          <w:color w:val="auto"/>
          <w:sz w:val="24"/>
          <w:szCs w:val="24"/>
        </w:rPr>
        <w:t xml:space="preserve"> conforme a seguir especificado, sob a presidência do primeiro:</w:t>
      </w:r>
    </w:p>
    <w:p w:rsidRPr="00EF05D6" w:rsidR="00EF05D6" w:rsidP="5D1F7AF6" w:rsidRDefault="00EF05D6" w14:paraId="3E0DD70C" w14:textId="77777777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09673F" w:rsidR="00EF05D6" w:rsidP="5D1F7AF6" w:rsidRDefault="00EF05D6" w14:paraId="33FFAA1F" w14:textId="77777777" w14:noSpellErr="1">
      <w:p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Titulares:</w:t>
      </w:r>
    </w:p>
    <w:p w:rsidRPr="00EF05D6" w:rsidR="00EF05D6" w:rsidP="5D1F7AF6" w:rsidRDefault="003F306C" w14:paraId="722E3B07" w14:textId="16CD7CC2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Sérgio Tenório dos Santos Neto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763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065-3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Professor Ensino Superior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EF05D6" w:rsidR="00EF05D6" w:rsidP="5D1F7AF6" w:rsidRDefault="003F306C" w14:paraId="729B7E97" w14:textId="605127A7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Thais Regina Carvalho da Motta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146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702-5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Professor Ensino Superior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EF05D6" w:rsidR="00EF05D6" w:rsidP="5D1F7AF6" w:rsidRDefault="003F306C" w14:paraId="52545B38" w14:textId="38E63A75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Camila Martinelli Rocha Jacó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33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047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800-X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3F306C">
        <w:rPr>
          <w:rFonts w:ascii="Times New Roman" w:hAnsi="Times New Roman" w:cs="Times New Roman"/>
          <w:color w:val="auto"/>
          <w:sz w:val="24"/>
          <w:szCs w:val="24"/>
        </w:rPr>
        <w:t>Professor Ensino Superior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EF05D6" w:rsidR="00EF05D6" w:rsidP="5D1F7AF6" w:rsidRDefault="00EF05D6" w14:paraId="093C50A2" w14:textId="77777777" w14:noSpellErr="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Pr="0009673F" w:rsidR="00EF05D6" w:rsidP="5D1F7AF6" w:rsidRDefault="00EF05D6" w14:paraId="69EE0FCB" w14:textId="77777777" w14:noSpellErr="1">
      <w:pPr>
        <w:jc w:val="both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5D1F7AF6" w:rsidR="00EF05D6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Suplentes:</w:t>
      </w:r>
    </w:p>
    <w:p w:rsidRPr="00EF05D6" w:rsidR="00EF05D6" w:rsidP="5D1F7AF6" w:rsidRDefault="00AA0CED" w14:paraId="6CE0E0BF" w14:textId="78EAE85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 xml:space="preserve">Kamila Amato de Campos </w:t>
      </w: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>Farinazzo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737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852-3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Professor Ensino Superior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EF05D6" w:rsidR="00EF05D6" w:rsidP="5D1F7AF6" w:rsidRDefault="00AA0CED" w14:paraId="0A1ADED9" w14:textId="5BC0FFA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>Allbert</w:t>
      </w: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>Velleniche</w:t>
      </w: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 xml:space="preserve"> de Aquino Almeida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633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401-X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Professor Ensino Superior.</w:t>
      </w:r>
    </w:p>
    <w:p w:rsidRPr="00EF05D6" w:rsidR="00EF05D6" w:rsidP="5D1F7AF6" w:rsidRDefault="00AA0CED" w14:paraId="43E3EE31" w14:textId="47C1E7B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 xml:space="preserve">Carlos André Mattei </w:t>
      </w:r>
      <w:r w:rsidRPr="5D1F7AF6" w:rsidR="00AA0CED">
        <w:rPr>
          <w:rFonts w:ascii="Times New Roman" w:hAnsi="Times New Roman" w:cs="Times New Roman"/>
          <w:color w:val="auto"/>
          <w:sz w:val="24"/>
          <w:szCs w:val="24"/>
        </w:rPr>
        <w:t>Gyori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RG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127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383-5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5D1F7AF6" w:rsidR="00AA45DD">
        <w:rPr>
          <w:rFonts w:ascii="Times New Roman" w:hAnsi="Times New Roman" w:cs="Times New Roman"/>
          <w:color w:val="auto"/>
          <w:sz w:val="24"/>
          <w:szCs w:val="24"/>
        </w:rPr>
        <w:t>Professor Ensino Superior</w:t>
      </w:r>
      <w:r w:rsidRPr="5D1F7AF6" w:rsidR="00EF05D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505" w:rsidP="00EF05D6" w:rsidRDefault="00D65505" w14:paraId="295FBD56" w14:textId="77777777">
      <w:pPr>
        <w:spacing w:after="0" w:line="240" w:lineRule="auto"/>
      </w:pPr>
      <w:r>
        <w:separator/>
      </w:r>
    </w:p>
  </w:endnote>
  <w:endnote w:type="continuationSeparator" w:id="0">
    <w:p w:rsidR="00D65505" w:rsidP="00EF05D6" w:rsidRDefault="00D65505" w14:paraId="6FAE0D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505" w:rsidP="00EF05D6" w:rsidRDefault="00D65505" w14:paraId="60DAEF37" w14:textId="77777777">
      <w:pPr>
        <w:spacing w:after="0" w:line="240" w:lineRule="auto"/>
      </w:pPr>
      <w:r>
        <w:separator/>
      </w:r>
    </w:p>
  </w:footnote>
  <w:footnote w:type="continuationSeparator" w:id="0">
    <w:p w:rsidR="00D65505" w:rsidP="00EF05D6" w:rsidRDefault="00D65505" w14:paraId="16C87B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101B5B"/>
    <w:rsid w:val="00192225"/>
    <w:rsid w:val="001D78A3"/>
    <w:rsid w:val="002F2AAB"/>
    <w:rsid w:val="00343E67"/>
    <w:rsid w:val="00347839"/>
    <w:rsid w:val="003508EE"/>
    <w:rsid w:val="003F306C"/>
    <w:rsid w:val="004210E1"/>
    <w:rsid w:val="0047175D"/>
    <w:rsid w:val="00474036"/>
    <w:rsid w:val="004A070C"/>
    <w:rsid w:val="004D190B"/>
    <w:rsid w:val="004D4B9A"/>
    <w:rsid w:val="004E0F32"/>
    <w:rsid w:val="00501AC8"/>
    <w:rsid w:val="00570640"/>
    <w:rsid w:val="005B6516"/>
    <w:rsid w:val="00605A60"/>
    <w:rsid w:val="006439B7"/>
    <w:rsid w:val="006F40A0"/>
    <w:rsid w:val="007849EA"/>
    <w:rsid w:val="00796D00"/>
    <w:rsid w:val="007A33D7"/>
    <w:rsid w:val="0083540E"/>
    <w:rsid w:val="008466E5"/>
    <w:rsid w:val="008842BE"/>
    <w:rsid w:val="0089173F"/>
    <w:rsid w:val="009A696B"/>
    <w:rsid w:val="009B0143"/>
    <w:rsid w:val="00A67676"/>
    <w:rsid w:val="00A814D1"/>
    <w:rsid w:val="00A93766"/>
    <w:rsid w:val="00AA0CED"/>
    <w:rsid w:val="00AA45DD"/>
    <w:rsid w:val="00CD5F68"/>
    <w:rsid w:val="00D5081B"/>
    <w:rsid w:val="00D65505"/>
    <w:rsid w:val="00D830DD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71E1"/>
    <w:rsid w:val="00F851E3"/>
    <w:rsid w:val="00F86106"/>
    <w:rsid w:val="00F92C89"/>
    <w:rsid w:val="245892CA"/>
    <w:rsid w:val="5D1F7AF6"/>
    <w:rsid w:val="637D1C01"/>
    <w:rsid w:val="66ACC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6F40A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40A0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Deise Regina dos Santos França</lastModifiedBy>
  <revision>6</revision>
  <dcterms:created xsi:type="dcterms:W3CDTF">2023-07-14T17:53:00.0000000Z</dcterms:created>
  <dcterms:modified xsi:type="dcterms:W3CDTF">2023-07-17T09:36:52.7521185Z</dcterms:modified>
</coreProperties>
</file>